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C" w:rsidRPr="00F65B97" w:rsidRDefault="001665CC" w:rsidP="00F65B97">
      <w:pPr>
        <w:jc w:val="center"/>
      </w:pPr>
      <w:r w:rsidRPr="00375EF9">
        <w:rPr>
          <w:b/>
        </w:rPr>
        <w:t>П</w:t>
      </w:r>
      <w:r>
        <w:rPr>
          <w:b/>
        </w:rPr>
        <w:t>РОТОКОЛ</w:t>
      </w:r>
    </w:p>
    <w:p w:rsidR="001665CC" w:rsidRDefault="001665CC" w:rsidP="001665CC">
      <w:pPr>
        <w:jc w:val="center"/>
        <w:rPr>
          <w:b/>
        </w:rPr>
      </w:pPr>
      <w:r w:rsidRPr="00375EF9">
        <w:rPr>
          <w:b/>
        </w:rPr>
        <w:t xml:space="preserve">заседания </w:t>
      </w: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 комиссии МО </w:t>
      </w:r>
      <w:r w:rsidRPr="00375EF9">
        <w:rPr>
          <w:b/>
        </w:rPr>
        <w:t>«</w:t>
      </w:r>
      <w:proofErr w:type="spellStart"/>
      <w:r w:rsidRPr="00375EF9">
        <w:rPr>
          <w:b/>
        </w:rPr>
        <w:t>Баяндаевский</w:t>
      </w:r>
      <w:proofErr w:type="spellEnd"/>
      <w:r w:rsidRPr="00375EF9">
        <w:rPr>
          <w:b/>
        </w:rPr>
        <w:t xml:space="preserve"> район» </w:t>
      </w:r>
      <w:r w:rsidR="00FD60BB">
        <w:rPr>
          <w:b/>
        </w:rPr>
        <w:t>№1</w:t>
      </w:r>
      <w:r>
        <w:rPr>
          <w:b/>
        </w:rPr>
        <w:t xml:space="preserve"> от 16 января 2012 г.</w:t>
      </w:r>
    </w:p>
    <w:p w:rsidR="001665CC" w:rsidRDefault="001665CC" w:rsidP="001665CC">
      <w:pPr>
        <w:jc w:val="center"/>
      </w:pPr>
    </w:p>
    <w:p w:rsidR="001665CC" w:rsidRDefault="001665CC" w:rsidP="001665CC">
      <w:r>
        <w:t>с. Баяндай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AD4EB7">
        <w:t xml:space="preserve">6 </w:t>
      </w:r>
      <w:r>
        <w:t>января 2012г.</w:t>
      </w:r>
    </w:p>
    <w:p w:rsidR="001665CC" w:rsidRDefault="001665CC" w:rsidP="001665CC"/>
    <w:p w:rsidR="001665CC" w:rsidRPr="00375EF9" w:rsidRDefault="001665CC" w:rsidP="001665CC">
      <w:pPr>
        <w:rPr>
          <w:u w:val="single"/>
        </w:rPr>
      </w:pPr>
      <w:r w:rsidRPr="00375EF9">
        <w:rPr>
          <w:u w:val="single"/>
        </w:rPr>
        <w:t>Присутствуют:</w:t>
      </w:r>
    </w:p>
    <w:p w:rsidR="001665CC" w:rsidRDefault="001665CC" w:rsidP="001665CC">
      <w:pPr>
        <w:ind w:left="360"/>
      </w:pPr>
      <w:r>
        <w:t>Моноев В.Р.  – заместитель председателя антинаркотической комиссии</w:t>
      </w:r>
    </w:p>
    <w:p w:rsidR="001665CC" w:rsidRDefault="001665CC" w:rsidP="001665CC">
      <w:pPr>
        <w:ind w:left="360"/>
      </w:pPr>
      <w:r>
        <w:t>Мансурова М.И. – секретарь комиссии, специалист сектора по молодежной политике администрации МО «Баяндаевский район».</w:t>
      </w:r>
    </w:p>
    <w:p w:rsidR="001665CC" w:rsidRDefault="001665CC" w:rsidP="001665CC">
      <w:pPr>
        <w:ind w:left="360"/>
      </w:pPr>
      <w:r>
        <w:t>Члены комиссии:</w:t>
      </w:r>
    </w:p>
    <w:p w:rsidR="001665CC" w:rsidRDefault="001665CC" w:rsidP="001665CC">
      <w:pPr>
        <w:numPr>
          <w:ilvl w:val="0"/>
          <w:numId w:val="5"/>
        </w:numPr>
        <w:sectPr w:rsidR="001665CC" w:rsidSect="004A3DB6">
          <w:type w:val="continuous"/>
          <w:pgSz w:w="11906" w:h="16838"/>
          <w:pgMar w:top="1276" w:right="850" w:bottom="1985" w:left="1701" w:header="708" w:footer="708" w:gutter="0"/>
          <w:cols w:space="708"/>
          <w:docGrid w:linePitch="360"/>
        </w:sectPr>
      </w:pPr>
    </w:p>
    <w:p w:rsidR="001665CC" w:rsidRDefault="001665CC" w:rsidP="001665CC">
      <w:pPr>
        <w:numPr>
          <w:ilvl w:val="0"/>
          <w:numId w:val="14"/>
        </w:numPr>
      </w:pPr>
      <w:r>
        <w:lastRenderedPageBreak/>
        <w:t>Еликов В.Т.</w:t>
      </w:r>
    </w:p>
    <w:p w:rsidR="001665CC" w:rsidRDefault="001665CC" w:rsidP="001665CC">
      <w:pPr>
        <w:numPr>
          <w:ilvl w:val="0"/>
          <w:numId w:val="14"/>
        </w:numPr>
      </w:pPr>
      <w:r>
        <w:t>Солсоева М.Н.</w:t>
      </w:r>
    </w:p>
    <w:p w:rsidR="00902AA8" w:rsidRDefault="00902AA8" w:rsidP="001665CC">
      <w:pPr>
        <w:numPr>
          <w:ilvl w:val="0"/>
          <w:numId w:val="14"/>
        </w:numPr>
      </w:pPr>
      <w:r>
        <w:t>Андриянов Э.Б.</w:t>
      </w:r>
    </w:p>
    <w:p w:rsidR="001665CC" w:rsidRDefault="001665CC" w:rsidP="001665CC">
      <w:pPr>
        <w:numPr>
          <w:ilvl w:val="0"/>
          <w:numId w:val="14"/>
        </w:numPr>
      </w:pPr>
      <w:r>
        <w:t>Мантатова Э.А</w:t>
      </w:r>
    </w:p>
    <w:p w:rsidR="001665CC" w:rsidRDefault="001665CC" w:rsidP="001665CC">
      <w:pPr>
        <w:numPr>
          <w:ilvl w:val="0"/>
          <w:numId w:val="14"/>
        </w:numPr>
      </w:pPr>
      <w:r>
        <w:lastRenderedPageBreak/>
        <w:t>Ангаткина З.В.</w:t>
      </w:r>
    </w:p>
    <w:p w:rsidR="001665CC" w:rsidRDefault="001665CC" w:rsidP="001665CC">
      <w:pPr>
        <w:numPr>
          <w:ilvl w:val="0"/>
          <w:numId w:val="14"/>
        </w:numPr>
      </w:pPr>
      <w:r>
        <w:t>Табитуев П.М.</w:t>
      </w:r>
    </w:p>
    <w:p w:rsidR="001665CC" w:rsidRDefault="001665CC" w:rsidP="001665CC">
      <w:pPr>
        <w:numPr>
          <w:ilvl w:val="0"/>
          <w:numId w:val="14"/>
        </w:numPr>
      </w:pPr>
      <w:r>
        <w:t>Ихинова Г.В.</w:t>
      </w:r>
    </w:p>
    <w:p w:rsidR="001665CC" w:rsidRDefault="001665CC" w:rsidP="001665CC">
      <w:pPr>
        <w:numPr>
          <w:ilvl w:val="0"/>
          <w:numId w:val="14"/>
        </w:numPr>
      </w:pPr>
      <w:r>
        <w:t>Асалханов А</w:t>
      </w:r>
      <w:r w:rsidR="00F30764">
        <w:t>.</w:t>
      </w:r>
      <w:r>
        <w:t>Ф</w:t>
      </w:r>
      <w:r w:rsidR="00F30764">
        <w:t>.</w:t>
      </w:r>
    </w:p>
    <w:p w:rsidR="001665CC" w:rsidRDefault="001665CC" w:rsidP="001665CC">
      <w:pPr>
        <w:numPr>
          <w:ilvl w:val="0"/>
          <w:numId w:val="14"/>
        </w:numPr>
      </w:pPr>
      <w:r>
        <w:lastRenderedPageBreak/>
        <w:t>Педранов И.Г.</w:t>
      </w:r>
    </w:p>
    <w:p w:rsidR="001665CC" w:rsidRDefault="001665CC" w:rsidP="001665CC">
      <w:pPr>
        <w:numPr>
          <w:ilvl w:val="0"/>
          <w:numId w:val="14"/>
        </w:numPr>
      </w:pPr>
      <w:r>
        <w:t>Недосекина С</w:t>
      </w:r>
      <w:r w:rsidR="00F30764">
        <w:t>.В.</w:t>
      </w:r>
    </w:p>
    <w:p w:rsidR="001665CC" w:rsidRDefault="001665CC" w:rsidP="001665CC">
      <w:pPr>
        <w:sectPr w:rsidR="001665CC" w:rsidSect="00C36A3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665CC" w:rsidRDefault="001665CC" w:rsidP="001665CC"/>
    <w:p w:rsidR="001665CC" w:rsidRPr="006A0F6F" w:rsidRDefault="001665CC" w:rsidP="001665CC">
      <w:pPr>
        <w:jc w:val="center"/>
        <w:rPr>
          <w:b/>
        </w:rPr>
      </w:pPr>
      <w:r w:rsidRPr="006A0F6F">
        <w:rPr>
          <w:b/>
        </w:rPr>
        <w:t>ПОВЕСТКА ЗАСЕДАНИЯ</w:t>
      </w:r>
    </w:p>
    <w:p w:rsidR="00F30764" w:rsidRDefault="001665CC" w:rsidP="001665CC">
      <w:pPr>
        <w:jc w:val="center"/>
      </w:pPr>
      <w:r w:rsidRPr="006A0F6F">
        <w:t>районной  антинаркотической комиссии</w:t>
      </w:r>
      <w:r>
        <w:t xml:space="preserve"> </w:t>
      </w:r>
      <w:r w:rsidRPr="006A0F6F">
        <w:t>в МО «Баяндаевский район»</w:t>
      </w:r>
    </w:p>
    <w:p w:rsidR="00F30764" w:rsidRDefault="00F30764" w:rsidP="00F30764">
      <w:pPr>
        <w:numPr>
          <w:ilvl w:val="0"/>
          <w:numId w:val="16"/>
        </w:numPr>
      </w:pPr>
      <w:r>
        <w:t>Об итогах работы районной антинаркотической комиссии за 2011 год.</w:t>
      </w:r>
    </w:p>
    <w:p w:rsidR="001665CC" w:rsidRDefault="001665CC" w:rsidP="00F30764">
      <w:pPr>
        <w:numPr>
          <w:ilvl w:val="0"/>
          <w:numId w:val="16"/>
        </w:numPr>
      </w:pPr>
      <w:r w:rsidRPr="006A0F6F">
        <w:t xml:space="preserve"> </w:t>
      </w:r>
      <w:r w:rsidR="00F30764">
        <w:t>Рассмотрение антин</w:t>
      </w:r>
      <w:r w:rsidR="00AD4EB7">
        <w:t>аркотической комиссией состояния</w:t>
      </w:r>
      <w:r w:rsidR="00F30764">
        <w:t xml:space="preserve"> разработки, реализации и финансирования муниципальной антинаркотической программы. Пр</w:t>
      </w:r>
      <w:r w:rsidR="00940C89">
        <w:t>инятие мер по обеспечению исполнения запланированных мероприятий.</w:t>
      </w:r>
    </w:p>
    <w:p w:rsidR="00BD3E50" w:rsidRDefault="00940C89" w:rsidP="00BD3E50">
      <w:pPr>
        <w:numPr>
          <w:ilvl w:val="0"/>
          <w:numId w:val="16"/>
        </w:numPr>
      </w:pPr>
      <w:r>
        <w:t xml:space="preserve">Об утверждении плана работы </w:t>
      </w:r>
      <w:r w:rsidR="00BD3E50">
        <w:t>районной антинаркотической комиссии на 2012 год.</w:t>
      </w:r>
    </w:p>
    <w:p w:rsidR="00940C89" w:rsidRPr="006A0F6F" w:rsidRDefault="00940C89" w:rsidP="00BD3E50">
      <w:pPr>
        <w:ind w:left="720"/>
      </w:pPr>
    </w:p>
    <w:p w:rsidR="001665CC" w:rsidRPr="00AD4EB7" w:rsidRDefault="001665CC" w:rsidP="001665CC">
      <w:pPr>
        <w:ind w:firstLine="708"/>
      </w:pPr>
    </w:p>
    <w:p w:rsidR="001665CC" w:rsidRPr="00AD4EB7" w:rsidRDefault="001665CC" w:rsidP="00BD3E50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Слушали: </w:t>
      </w:r>
      <w:r w:rsidR="00BD3E50">
        <w:t>Мансурову М.И.</w:t>
      </w:r>
      <w:r>
        <w:t xml:space="preserve"> специалиста сектора по молодежной политике </w:t>
      </w:r>
    </w:p>
    <w:p w:rsidR="001665CC" w:rsidRDefault="001665CC" w:rsidP="001665CC">
      <w:pPr>
        <w:jc w:val="both"/>
      </w:pPr>
      <w:r>
        <w:t>МО «Баяндаев</w:t>
      </w:r>
      <w:r w:rsidR="00BD3E50">
        <w:t>ский район»</w:t>
      </w:r>
    </w:p>
    <w:p w:rsidR="001665CC" w:rsidRDefault="001665CC" w:rsidP="001665CC">
      <w:pPr>
        <w:ind w:firstLine="567"/>
        <w:jc w:val="both"/>
        <w:rPr>
          <w:b/>
        </w:rPr>
      </w:pPr>
      <w:r>
        <w:rPr>
          <w:b/>
        </w:rPr>
        <w:t>Решили:</w:t>
      </w:r>
    </w:p>
    <w:p w:rsidR="001665CC" w:rsidRDefault="001665CC" w:rsidP="00BD3E50">
      <w:pPr>
        <w:numPr>
          <w:ilvl w:val="0"/>
          <w:numId w:val="18"/>
        </w:numPr>
        <w:jc w:val="both"/>
      </w:pPr>
      <w:r>
        <w:t>Принять информацию к  сведению.</w:t>
      </w:r>
    </w:p>
    <w:p w:rsidR="001665CC" w:rsidRDefault="008A7BFE" w:rsidP="00BD3E50">
      <w:pPr>
        <w:numPr>
          <w:ilvl w:val="0"/>
          <w:numId w:val="18"/>
        </w:numPr>
        <w:jc w:val="both"/>
      </w:pPr>
      <w:r>
        <w:t>Рекомендовать:</w:t>
      </w:r>
    </w:p>
    <w:p w:rsidR="008A7BFE" w:rsidRDefault="00057E82" w:rsidP="00902AA8">
      <w:pPr>
        <w:ind w:firstLine="567"/>
        <w:jc w:val="both"/>
      </w:pPr>
      <w:r>
        <w:t>2</w:t>
      </w:r>
      <w:r w:rsidR="00902AA8">
        <w:t>.1 Осуществлять мониторинг исполнительской дисциплины по плану мероприятий антинаркотической комиссии по противодействию злоупотреблению наркотиками и их незаконному обороту в муниципальном районе «Баяндаевский район»</w:t>
      </w:r>
    </w:p>
    <w:p w:rsidR="00902AA8" w:rsidRDefault="00057E82" w:rsidP="00902AA8">
      <w:pPr>
        <w:ind w:firstLine="567"/>
        <w:jc w:val="both"/>
      </w:pPr>
      <w:r>
        <w:t>2</w:t>
      </w:r>
      <w:r w:rsidR="00902AA8">
        <w:t>.2. Подготовить и провести с заинтересованными ведомствами комплекс оперативно-профилактических мероприятий в 2012 году.</w:t>
      </w:r>
    </w:p>
    <w:p w:rsidR="00D90E3F" w:rsidRDefault="00057E82" w:rsidP="00902AA8">
      <w:pPr>
        <w:ind w:firstLine="567"/>
        <w:jc w:val="both"/>
      </w:pPr>
      <w:r>
        <w:t>2</w:t>
      </w:r>
      <w:r w:rsidR="00902AA8">
        <w:t>.3. Провести среди населения Баяндаевского района информационно-разъяснительную работу по вопросам выявления и своевременного оповещения правоохранительных органов о местах произрастания очагов дикорастущих наркосодержащих растений с освещением в средствах массовой информации мер по их уничтожению</w:t>
      </w:r>
      <w:r>
        <w:t>.</w:t>
      </w:r>
    </w:p>
    <w:p w:rsidR="00057E82" w:rsidRDefault="00057E82" w:rsidP="00902AA8">
      <w:pPr>
        <w:ind w:firstLine="567"/>
        <w:jc w:val="both"/>
      </w:pPr>
      <w:r>
        <w:rPr>
          <w:b/>
          <w:lang w:val="en-US"/>
        </w:rPr>
        <w:t>II</w:t>
      </w:r>
      <w:r>
        <w:rPr>
          <w:b/>
        </w:rPr>
        <w:t xml:space="preserve">. Слушали: </w:t>
      </w:r>
      <w:r>
        <w:t>Руководителей отделов и учреждений МО «Баяндаевский район»</w:t>
      </w:r>
    </w:p>
    <w:p w:rsidR="00057E82" w:rsidRDefault="00057E82" w:rsidP="00902AA8">
      <w:pPr>
        <w:ind w:firstLine="567"/>
        <w:jc w:val="both"/>
        <w:rPr>
          <w:b/>
        </w:rPr>
      </w:pPr>
      <w:r>
        <w:rPr>
          <w:b/>
        </w:rPr>
        <w:t>Решили:</w:t>
      </w:r>
    </w:p>
    <w:p w:rsidR="00057E82" w:rsidRDefault="00057E82" w:rsidP="00057E82">
      <w:pPr>
        <w:ind w:left="567"/>
        <w:jc w:val="both"/>
      </w:pPr>
      <w:r>
        <w:t xml:space="preserve">         1. Принять информацию к сведению.</w:t>
      </w:r>
    </w:p>
    <w:p w:rsidR="00057E82" w:rsidRDefault="00057E82" w:rsidP="00057E82">
      <w:pPr>
        <w:ind w:left="567"/>
        <w:jc w:val="both"/>
      </w:pPr>
      <w:r>
        <w:t xml:space="preserve">         2. Рекомендовать:</w:t>
      </w:r>
    </w:p>
    <w:p w:rsidR="00057E82" w:rsidRDefault="00057E82" w:rsidP="00057E82">
      <w:pPr>
        <w:ind w:firstLine="567"/>
        <w:jc w:val="both"/>
      </w:pPr>
      <w:r>
        <w:t>2</w:t>
      </w:r>
      <w:r w:rsidR="00AD4EB7">
        <w:t xml:space="preserve">.1. В рамках реализации районной целевой антинаркотической </w:t>
      </w:r>
      <w:r>
        <w:t>программ</w:t>
      </w:r>
      <w:r w:rsidR="00AD4EB7">
        <w:t>ы</w:t>
      </w:r>
      <w:r>
        <w:t xml:space="preserve"> предусмотреть</w:t>
      </w:r>
      <w:r w:rsidR="00AD4EB7">
        <w:t xml:space="preserve"> увеличение финансирования</w:t>
      </w:r>
      <w:r>
        <w:t xml:space="preserve"> мероприятий по выявлению и уничтожению </w:t>
      </w:r>
      <w:r>
        <w:lastRenderedPageBreak/>
        <w:t>очагов произ</w:t>
      </w:r>
      <w:r w:rsidR="00AD4EB7">
        <w:t>растания дикорастущей конопли, для ремонта опрыскивателя, приобретения химических препаратов.</w:t>
      </w:r>
    </w:p>
    <w:p w:rsidR="00057E82" w:rsidRDefault="00057E82" w:rsidP="00057E82">
      <w:pPr>
        <w:ind w:firstLine="567"/>
        <w:jc w:val="both"/>
      </w:pPr>
      <w:r>
        <w:t>2.2. Обеспечить приобретение наркологических диагностических тестов для проведения целевых медицинских осмотров учащихся образовательных учреждений.</w:t>
      </w:r>
    </w:p>
    <w:p w:rsidR="00391604" w:rsidRDefault="00391604" w:rsidP="00057E82">
      <w:pPr>
        <w:ind w:firstLine="567"/>
        <w:jc w:val="both"/>
      </w:pPr>
      <w:r>
        <w:t>2.3. организовывать разработку и размещение социальной рекламы в СМИ по профилактике наркомании, пропаганде здорового образа жизни.</w:t>
      </w:r>
    </w:p>
    <w:p w:rsidR="009E2765" w:rsidRPr="00AD4EB7" w:rsidRDefault="009E2765" w:rsidP="009E2765">
      <w:pPr>
        <w:ind w:firstLine="567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. Слушали: </w:t>
      </w:r>
      <w:r>
        <w:t xml:space="preserve">Мансурову М.И. специалиста сектора по молодежной политике </w:t>
      </w:r>
    </w:p>
    <w:p w:rsidR="009E2765" w:rsidRDefault="009E2765" w:rsidP="009E2765">
      <w:pPr>
        <w:jc w:val="both"/>
      </w:pPr>
      <w:r>
        <w:t>МО «Баяндаевский район»</w:t>
      </w:r>
    </w:p>
    <w:p w:rsidR="009E2765" w:rsidRDefault="009E2765" w:rsidP="009E2765">
      <w:pPr>
        <w:ind w:firstLine="567"/>
        <w:jc w:val="both"/>
        <w:rPr>
          <w:b/>
        </w:rPr>
      </w:pPr>
      <w:r>
        <w:rPr>
          <w:b/>
        </w:rPr>
        <w:t>Решили:</w:t>
      </w:r>
    </w:p>
    <w:p w:rsidR="009E2765" w:rsidRDefault="009E2765" w:rsidP="009E2765">
      <w:pPr>
        <w:numPr>
          <w:ilvl w:val="0"/>
          <w:numId w:val="20"/>
        </w:numPr>
        <w:jc w:val="both"/>
      </w:pPr>
      <w:r>
        <w:t>Принять информацию к  сведению.</w:t>
      </w:r>
    </w:p>
    <w:p w:rsidR="009E2765" w:rsidRDefault="009E2765" w:rsidP="009E2765">
      <w:pPr>
        <w:numPr>
          <w:ilvl w:val="0"/>
          <w:numId w:val="20"/>
        </w:numPr>
        <w:jc w:val="both"/>
      </w:pPr>
      <w:r>
        <w:t>Рекомендовать:</w:t>
      </w:r>
    </w:p>
    <w:p w:rsidR="009E2765" w:rsidRDefault="009E2765" w:rsidP="009E2765">
      <w:pPr>
        <w:numPr>
          <w:ilvl w:val="1"/>
          <w:numId w:val="20"/>
        </w:numPr>
        <w:jc w:val="both"/>
      </w:pPr>
      <w:r>
        <w:t xml:space="preserve">Внести поправки в план мероприятий районной </w:t>
      </w:r>
      <w:r w:rsidR="00482ADB">
        <w:t xml:space="preserve">антинаркотической комиссии во </w:t>
      </w:r>
      <w:r w:rsidR="00482ADB">
        <w:rPr>
          <w:lang w:val="en-US"/>
        </w:rPr>
        <w:t>II</w:t>
      </w:r>
      <w:r w:rsidR="00482ADB" w:rsidRPr="00AD4EB7">
        <w:t xml:space="preserve"> </w:t>
      </w:r>
      <w:r w:rsidR="00482ADB">
        <w:t>квартале «О результатах и проблемах деятельности учреждений здравоохранения, осуществляющих лечение наркозависимых лиц;</w:t>
      </w:r>
    </w:p>
    <w:p w:rsidR="00482ADB" w:rsidRDefault="00482ADB" w:rsidP="009E2765">
      <w:pPr>
        <w:numPr>
          <w:ilvl w:val="1"/>
          <w:numId w:val="20"/>
        </w:numPr>
        <w:jc w:val="both"/>
      </w:pPr>
      <w:r>
        <w:t>Организовать картирование мест произрастания дикорастущих, наркосодержащих растений с предоставлением полу</w:t>
      </w:r>
      <w:r w:rsidR="00AD4EB7">
        <w:t>ченных материалов администрации</w:t>
      </w:r>
      <w:r>
        <w:t xml:space="preserve"> МО «Баяндаевский район» для организации превентивной работы по</w:t>
      </w:r>
      <w:r w:rsidR="008235D4">
        <w:t xml:space="preserve"> уничтожению дикорастущих наркосодержащих растений.</w:t>
      </w:r>
    </w:p>
    <w:p w:rsidR="009E2765" w:rsidRPr="009E2765" w:rsidRDefault="009E2765" w:rsidP="00057E82">
      <w:pPr>
        <w:ind w:firstLine="567"/>
        <w:jc w:val="both"/>
        <w:rPr>
          <w:b/>
        </w:rPr>
      </w:pPr>
    </w:p>
    <w:p w:rsidR="008235D4" w:rsidRDefault="008235D4" w:rsidP="00057E82">
      <w:pPr>
        <w:ind w:firstLine="567"/>
        <w:jc w:val="both"/>
      </w:pPr>
    </w:p>
    <w:p w:rsidR="008235D4" w:rsidRDefault="008235D4" w:rsidP="008235D4"/>
    <w:p w:rsidR="00C92E2F" w:rsidRDefault="00C92E2F" w:rsidP="008235D4"/>
    <w:p w:rsidR="00C92E2F" w:rsidRPr="008235D4" w:rsidRDefault="00C92E2F" w:rsidP="008235D4"/>
    <w:p w:rsidR="008235D4" w:rsidRPr="008235D4" w:rsidRDefault="008235D4" w:rsidP="008235D4"/>
    <w:p w:rsidR="008235D4" w:rsidRPr="008235D4" w:rsidRDefault="008235D4" w:rsidP="008235D4"/>
    <w:p w:rsidR="00C92E2F" w:rsidRDefault="00C92E2F" w:rsidP="00C92E2F">
      <w:pPr>
        <w:ind w:left="360" w:firstLine="348"/>
        <w:jc w:val="both"/>
      </w:pPr>
      <w:r>
        <w:t xml:space="preserve">Мэр района                                                                             </w:t>
      </w:r>
      <w:r w:rsidR="00AD4EB7">
        <w:t xml:space="preserve">    </w:t>
      </w:r>
      <w:r>
        <w:t>А.П. Табинаев</w:t>
      </w:r>
    </w:p>
    <w:p w:rsidR="008235D4" w:rsidRPr="008235D4" w:rsidRDefault="008235D4" w:rsidP="008235D4"/>
    <w:p w:rsidR="008235D4" w:rsidRPr="008235D4" w:rsidRDefault="008235D4" w:rsidP="008235D4"/>
    <w:p w:rsidR="008235D4" w:rsidRDefault="008235D4" w:rsidP="008235D4"/>
    <w:p w:rsidR="008235D4" w:rsidRDefault="008235D4" w:rsidP="008235D4"/>
    <w:p w:rsidR="008235D4" w:rsidRDefault="008235D4" w:rsidP="008235D4">
      <w:r>
        <w:tab/>
      </w:r>
      <w:r w:rsidR="00AD4EB7">
        <w:t>Зам. председателя</w:t>
      </w:r>
      <w:r>
        <w:t xml:space="preserve"> комиссии                         </w:t>
      </w:r>
      <w:r w:rsidR="00AD4EB7">
        <w:t xml:space="preserve">                            </w:t>
      </w:r>
      <w:r>
        <w:t>В.Р. Моноев</w:t>
      </w:r>
    </w:p>
    <w:p w:rsidR="008235D4" w:rsidRDefault="008235D4" w:rsidP="008235D4"/>
    <w:p w:rsidR="008235D4" w:rsidRDefault="008235D4" w:rsidP="008235D4"/>
    <w:p w:rsidR="008235D4" w:rsidRDefault="008235D4" w:rsidP="008235D4"/>
    <w:p w:rsidR="008235D4" w:rsidRDefault="008235D4" w:rsidP="008235D4"/>
    <w:p w:rsidR="008235D4" w:rsidRDefault="008235D4" w:rsidP="008235D4">
      <w:r>
        <w:tab/>
        <w:t xml:space="preserve">Секретарь комиссии                                                                </w:t>
      </w:r>
      <w:r w:rsidR="00AD4EB7">
        <w:t xml:space="preserve">  </w:t>
      </w:r>
      <w:r>
        <w:t>М.И. Мансурова</w:t>
      </w:r>
    </w:p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8235D4"/>
    <w:p w:rsidR="00DA4725" w:rsidRDefault="00DA4725" w:rsidP="00DA4725">
      <w:pPr>
        <w:jc w:val="center"/>
      </w:pPr>
      <w:r>
        <w:t>ПЛАН РАБОТЫ</w:t>
      </w:r>
    </w:p>
    <w:p w:rsidR="00DA4725" w:rsidRDefault="00DA4725" w:rsidP="00DA4725">
      <w:pPr>
        <w:jc w:val="center"/>
      </w:pPr>
      <w:r>
        <w:t xml:space="preserve"> районной антинаркотической комиссии </w:t>
      </w:r>
    </w:p>
    <w:p w:rsidR="00DA4725" w:rsidRDefault="00DA4725" w:rsidP="00DA4725">
      <w:pPr>
        <w:jc w:val="center"/>
      </w:pPr>
      <w:r>
        <w:t xml:space="preserve"> в МО «Баяндаевский район» на 2012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DA4725" w:rsidTr="00DA4725">
        <w:tc>
          <w:tcPr>
            <w:tcW w:w="817" w:type="dxa"/>
          </w:tcPr>
          <w:p w:rsidR="00DA4725" w:rsidRPr="00DA4725" w:rsidRDefault="00DA4725" w:rsidP="0095114E">
            <w:r w:rsidRPr="00DA4725">
              <w:t>№</w:t>
            </w:r>
          </w:p>
        </w:tc>
        <w:tc>
          <w:tcPr>
            <w:tcW w:w="3968" w:type="dxa"/>
          </w:tcPr>
          <w:p w:rsidR="00DA4725" w:rsidRPr="00DA4725" w:rsidRDefault="00DA4725" w:rsidP="00DA4725">
            <w:pPr>
              <w:jc w:val="center"/>
            </w:pPr>
            <w:r w:rsidRPr="00DA4725">
              <w:t>Мероприятия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t>Дата, время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t>Ответственный</w:t>
            </w:r>
          </w:p>
        </w:tc>
      </w:tr>
      <w:tr w:rsidR="00DA4725" w:rsidTr="00DA4725">
        <w:tc>
          <w:tcPr>
            <w:tcW w:w="817" w:type="dxa"/>
          </w:tcPr>
          <w:p w:rsidR="00DA4725" w:rsidRPr="00DA4725" w:rsidRDefault="00DA4725" w:rsidP="0095114E">
            <w:r w:rsidRPr="00DA4725">
              <w:t>1.</w:t>
            </w:r>
          </w:p>
        </w:tc>
        <w:tc>
          <w:tcPr>
            <w:tcW w:w="3968" w:type="dxa"/>
          </w:tcPr>
          <w:p w:rsidR="00DA4725" w:rsidRPr="00DA4725" w:rsidRDefault="00DA4725" w:rsidP="0095114E">
            <w:r w:rsidRPr="00DA4725">
              <w:t>Повестка заседания:</w:t>
            </w:r>
          </w:p>
          <w:p w:rsidR="00DA4725" w:rsidRPr="0095114E" w:rsidRDefault="00DA4725" w:rsidP="00DA4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Об итогах работы РАК за 2011 год;</w:t>
            </w:r>
          </w:p>
          <w:p w:rsidR="00DA4725" w:rsidRPr="0095114E" w:rsidRDefault="00DA4725" w:rsidP="00DA4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Рассмотрение антинаркотической комиссией состояние разработки, реализации и финансирования муниципально</w:t>
            </w:r>
            <w:r w:rsidR="00515022" w:rsidRPr="0095114E">
              <w:rPr>
                <w:rFonts w:ascii="Times New Roman" w:hAnsi="Times New Roman"/>
                <w:sz w:val="24"/>
                <w:szCs w:val="24"/>
              </w:rPr>
              <w:t>й антинар</w:t>
            </w:r>
            <w:r w:rsidRPr="0095114E">
              <w:rPr>
                <w:rFonts w:ascii="Times New Roman" w:hAnsi="Times New Roman"/>
                <w:sz w:val="24"/>
                <w:szCs w:val="24"/>
              </w:rPr>
              <w:t>к</w:t>
            </w:r>
            <w:r w:rsidR="00515022" w:rsidRPr="00951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5114E">
              <w:rPr>
                <w:rFonts w:ascii="Times New Roman" w:hAnsi="Times New Roman"/>
                <w:sz w:val="24"/>
                <w:szCs w:val="24"/>
              </w:rPr>
              <w:t>тической программы. Принятие мер по обеспечению исполнения запланированных мероприятий.</w:t>
            </w:r>
          </w:p>
          <w:p w:rsidR="00DA4725" w:rsidRPr="0095114E" w:rsidRDefault="00DA4725" w:rsidP="00DA4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Об утверждении плана работы антинаркотической комиссии на 2012 год.</w:t>
            </w:r>
          </w:p>
          <w:p w:rsidR="00DA4725" w:rsidRPr="00DA4725" w:rsidRDefault="00DA4725" w:rsidP="0095114E">
            <w:pPr>
              <w:rPr>
                <w:rFonts w:ascii="Calibri" w:hAnsi="Calibri"/>
                <w:sz w:val="22"/>
                <w:szCs w:val="22"/>
              </w:rPr>
            </w:pPr>
          </w:p>
          <w:p w:rsidR="00DA4725" w:rsidRPr="00DA4725" w:rsidRDefault="00DA4725" w:rsidP="0095114E"/>
        </w:tc>
        <w:tc>
          <w:tcPr>
            <w:tcW w:w="2393" w:type="dxa"/>
          </w:tcPr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>
            <w:r w:rsidRPr="00DA4725">
              <w:t xml:space="preserve">        </w:t>
            </w:r>
            <w:r w:rsidR="00786885">
              <w:rPr>
                <w:lang w:val="en-US"/>
              </w:rPr>
              <w:t>I</w:t>
            </w:r>
            <w:r w:rsidR="00786885">
              <w:t xml:space="preserve"> </w:t>
            </w:r>
            <w:r w:rsidRPr="00DA4725">
              <w:t>квартал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t xml:space="preserve">Сектор по молодежной политике 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Pr="00DA4725" w:rsidRDefault="00DA4725" w:rsidP="00DA4725">
            <w:pPr>
              <w:jc w:val="center"/>
            </w:pPr>
            <w:r w:rsidRPr="00DA4725">
              <w:t>Управление образования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Pr="00DA4725" w:rsidRDefault="00DA4725" w:rsidP="00DA4725">
            <w:pPr>
              <w:jc w:val="center"/>
            </w:pPr>
            <w:r w:rsidRPr="00DA4725">
              <w:t>Управление сельского хозяйства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Pr="00DA4725" w:rsidRDefault="00DA4725" w:rsidP="00DA4725">
            <w:pPr>
              <w:jc w:val="center"/>
            </w:pPr>
          </w:p>
        </w:tc>
      </w:tr>
      <w:tr w:rsidR="00DA4725" w:rsidTr="00DA4725">
        <w:tc>
          <w:tcPr>
            <w:tcW w:w="817" w:type="dxa"/>
          </w:tcPr>
          <w:p w:rsidR="00DA4725" w:rsidRPr="00DA4725" w:rsidRDefault="00DA4725" w:rsidP="0095114E">
            <w:r w:rsidRPr="00DA4725">
              <w:t>2.</w:t>
            </w:r>
          </w:p>
        </w:tc>
        <w:tc>
          <w:tcPr>
            <w:tcW w:w="3968" w:type="dxa"/>
          </w:tcPr>
          <w:p w:rsidR="00DA4725" w:rsidRPr="00DA4725" w:rsidRDefault="00DA4725" w:rsidP="0095114E">
            <w:r w:rsidRPr="00DA4725">
              <w:t>Повестка заседания:</w:t>
            </w:r>
          </w:p>
          <w:p w:rsidR="00DA4725" w:rsidRPr="0095114E" w:rsidRDefault="00DA4725" w:rsidP="00DA47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Об организации и состоянии работы по профилактике наркомании в образовательных учреждениях Баяндаевского района.</w:t>
            </w:r>
          </w:p>
          <w:p w:rsidR="00DA4725" w:rsidRDefault="00DA4725" w:rsidP="00DA47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 xml:space="preserve">О результатах и проблемах </w:t>
            </w:r>
            <w:r w:rsidR="00153C4B" w:rsidRPr="0095114E">
              <w:rPr>
                <w:rFonts w:ascii="Times New Roman" w:hAnsi="Times New Roman"/>
                <w:sz w:val="24"/>
                <w:szCs w:val="24"/>
              </w:rPr>
              <w:t>деятельности учреждений здравоохранения</w:t>
            </w:r>
            <w:r w:rsidR="00644477" w:rsidRPr="0095114E">
              <w:rPr>
                <w:rFonts w:ascii="Times New Roman" w:hAnsi="Times New Roman"/>
                <w:sz w:val="24"/>
                <w:szCs w:val="24"/>
              </w:rPr>
              <w:t>, осуществляющих лечение наркозависимых лиц. О состоянии и организации профилактики ВИЧ среди потребителей инъекционных наркотиков.</w:t>
            </w:r>
          </w:p>
          <w:p w:rsidR="00657AC1" w:rsidRPr="0095114E" w:rsidRDefault="00657AC1" w:rsidP="00DA47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неучащейся молодежи, пропаганда здорового образа жизни, позитивно-массовой работы</w:t>
            </w:r>
          </w:p>
          <w:p w:rsidR="00515022" w:rsidRPr="0095114E" w:rsidRDefault="00515022" w:rsidP="00DA47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 ходе подготовки к проведению мероприятий по выявлению и уничтожению очагов про</w:t>
            </w:r>
            <w:r w:rsidR="00A64E97" w:rsidRPr="0095114E">
              <w:rPr>
                <w:rFonts w:ascii="Times New Roman" w:hAnsi="Times New Roman"/>
                <w:sz w:val="24"/>
                <w:szCs w:val="24"/>
              </w:rPr>
              <w:t>израстания дикорастущей конопли (операция «Мак»).</w:t>
            </w:r>
          </w:p>
          <w:p w:rsidR="00DA4725" w:rsidRPr="0095114E" w:rsidRDefault="00DA4725" w:rsidP="0051502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0D6DFD" w:rsidRDefault="000D6DFD" w:rsidP="00DA4725">
            <w:pPr>
              <w:jc w:val="center"/>
            </w:pPr>
          </w:p>
          <w:p w:rsidR="000D6DFD" w:rsidRDefault="000D6DFD" w:rsidP="00DA4725">
            <w:pPr>
              <w:jc w:val="center"/>
            </w:pPr>
          </w:p>
          <w:p w:rsidR="000D6DFD" w:rsidRDefault="000D6DFD" w:rsidP="00DA4725">
            <w:pPr>
              <w:jc w:val="center"/>
            </w:pPr>
          </w:p>
          <w:p w:rsidR="000D6DFD" w:rsidRDefault="000D6DFD" w:rsidP="00DA4725">
            <w:pPr>
              <w:jc w:val="center"/>
            </w:pPr>
          </w:p>
          <w:p w:rsidR="000D6DFD" w:rsidRDefault="000D6DFD" w:rsidP="00DA4725">
            <w:pPr>
              <w:jc w:val="center"/>
            </w:pPr>
          </w:p>
          <w:p w:rsidR="000D6DFD" w:rsidRDefault="000D6DFD" w:rsidP="00DA4725">
            <w:pPr>
              <w:jc w:val="center"/>
            </w:pPr>
          </w:p>
          <w:p w:rsidR="00DA4725" w:rsidRPr="00DA4725" w:rsidRDefault="00786885" w:rsidP="00DA472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="00DA4725" w:rsidRPr="00DA4725">
              <w:t>квартал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t>Управление образования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Default="00DA4725" w:rsidP="00DA4725">
            <w:pPr>
              <w:jc w:val="center"/>
            </w:pPr>
            <w:r w:rsidRPr="00DA4725">
              <w:t xml:space="preserve">Сектор по молодежной политике </w:t>
            </w:r>
          </w:p>
          <w:p w:rsidR="00644477" w:rsidRDefault="00644477" w:rsidP="00DA4725">
            <w:pPr>
              <w:jc w:val="center"/>
            </w:pPr>
          </w:p>
          <w:p w:rsidR="00644477" w:rsidRDefault="00644477" w:rsidP="00DA4725">
            <w:pPr>
              <w:jc w:val="center"/>
            </w:pPr>
            <w:r>
              <w:t>Сектор по физической культуре и спорту</w:t>
            </w:r>
          </w:p>
          <w:p w:rsidR="00644477" w:rsidRDefault="00644477" w:rsidP="00DA4725">
            <w:pPr>
              <w:jc w:val="center"/>
            </w:pPr>
          </w:p>
          <w:p w:rsidR="00644477" w:rsidRDefault="00644477" w:rsidP="00DA4725">
            <w:pPr>
              <w:jc w:val="center"/>
            </w:pPr>
            <w:r>
              <w:t>МУЗ «Центральная больница»</w:t>
            </w:r>
          </w:p>
          <w:p w:rsidR="00657AC1" w:rsidRDefault="00657AC1" w:rsidP="00DA4725">
            <w:pPr>
              <w:jc w:val="center"/>
            </w:pPr>
          </w:p>
          <w:p w:rsidR="00657AC1" w:rsidRPr="00DA4725" w:rsidRDefault="00657AC1" w:rsidP="00DA4725">
            <w:pPr>
              <w:jc w:val="center"/>
            </w:pPr>
            <w:r>
              <w:t>Администрации сельских поселений</w:t>
            </w:r>
          </w:p>
          <w:p w:rsidR="00DA4725" w:rsidRPr="00DA4725" w:rsidRDefault="00DA4725" w:rsidP="0095114E"/>
        </w:tc>
      </w:tr>
      <w:tr w:rsidR="00DA4725" w:rsidTr="00DA4725">
        <w:tc>
          <w:tcPr>
            <w:tcW w:w="817" w:type="dxa"/>
          </w:tcPr>
          <w:p w:rsidR="00DA4725" w:rsidRPr="00DA4725" w:rsidRDefault="00DA4725" w:rsidP="0095114E">
            <w:r w:rsidRPr="00DA4725">
              <w:t>3.</w:t>
            </w:r>
          </w:p>
        </w:tc>
        <w:tc>
          <w:tcPr>
            <w:tcW w:w="3968" w:type="dxa"/>
          </w:tcPr>
          <w:p w:rsidR="00DA4725" w:rsidRPr="00DA4725" w:rsidRDefault="00DA4725" w:rsidP="0095114E">
            <w:r w:rsidRPr="00DA4725">
              <w:t>Повестка заседания:</w:t>
            </w:r>
          </w:p>
          <w:p w:rsidR="00DA4725" w:rsidRPr="0095114E" w:rsidRDefault="00DA4725" w:rsidP="00DA472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 xml:space="preserve">Проведение выездных семинаров по привлечению </w:t>
            </w:r>
            <w:r w:rsidRPr="0095114E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актива, общественных объединений к профилактике социально-негативных явлений в 2012 году.</w:t>
            </w:r>
          </w:p>
          <w:p w:rsidR="00DA4725" w:rsidRPr="0095114E" w:rsidRDefault="000D6DFD" w:rsidP="00DA472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 результатах проведения мероприятий по уничтожению дикорастущей конопли землевладельцами</w:t>
            </w:r>
            <w:r w:rsidR="00A41A04" w:rsidRPr="0095114E">
              <w:rPr>
                <w:rFonts w:ascii="Times New Roman" w:hAnsi="Times New Roman"/>
                <w:sz w:val="24"/>
                <w:szCs w:val="24"/>
              </w:rPr>
              <w:t xml:space="preserve"> и землепользователями в сельских поселениях.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rPr>
                <w:lang w:val="en-US"/>
              </w:rPr>
              <w:lastRenderedPageBreak/>
              <w:t xml:space="preserve">III </w:t>
            </w:r>
            <w:r w:rsidRPr="00DA4725">
              <w:t>квартал</w:t>
            </w:r>
          </w:p>
        </w:tc>
        <w:tc>
          <w:tcPr>
            <w:tcW w:w="2393" w:type="dxa"/>
          </w:tcPr>
          <w:p w:rsidR="00DA4725" w:rsidRPr="00DA4725" w:rsidRDefault="00DA4725" w:rsidP="00DA4725">
            <w:pPr>
              <w:jc w:val="center"/>
            </w:pPr>
            <w:r w:rsidRPr="00DA4725">
              <w:t xml:space="preserve">Сектор по молодежной политике 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Pr="00DA4725" w:rsidRDefault="00DA4725" w:rsidP="00DA4725">
            <w:pPr>
              <w:jc w:val="center"/>
            </w:pPr>
            <w:r w:rsidRPr="00DA4725">
              <w:t>Управление образования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Pr="00DA4725" w:rsidRDefault="00DA4725" w:rsidP="00DA4725">
            <w:pPr>
              <w:jc w:val="center"/>
            </w:pPr>
            <w:r w:rsidRPr="00DA4725">
              <w:t>Управление сельского хозяйства</w:t>
            </w:r>
          </w:p>
          <w:p w:rsidR="00DA4725" w:rsidRPr="00DA4725" w:rsidRDefault="00DA4725" w:rsidP="00DA4725">
            <w:pPr>
              <w:jc w:val="center"/>
            </w:pPr>
          </w:p>
          <w:p w:rsidR="00DA4725" w:rsidRDefault="00A41A04" w:rsidP="00DA4725">
            <w:pPr>
              <w:jc w:val="center"/>
            </w:pPr>
            <w:r>
              <w:t>Администрации МО</w:t>
            </w:r>
          </w:p>
          <w:p w:rsidR="00A41A04" w:rsidRPr="00DA4725" w:rsidRDefault="00A41A04" w:rsidP="00DA4725">
            <w:pPr>
              <w:jc w:val="center"/>
            </w:pPr>
            <w:r>
              <w:t>Уполномоченные участковые</w:t>
            </w:r>
          </w:p>
        </w:tc>
      </w:tr>
      <w:tr w:rsidR="00DA4725" w:rsidTr="00DA4725">
        <w:tc>
          <w:tcPr>
            <w:tcW w:w="817" w:type="dxa"/>
          </w:tcPr>
          <w:p w:rsidR="00DA4725" w:rsidRPr="00DA4725" w:rsidRDefault="00DA4725" w:rsidP="0095114E">
            <w:r w:rsidRPr="00DA4725">
              <w:lastRenderedPageBreak/>
              <w:t>4.</w:t>
            </w:r>
          </w:p>
        </w:tc>
        <w:tc>
          <w:tcPr>
            <w:tcW w:w="3968" w:type="dxa"/>
          </w:tcPr>
          <w:p w:rsidR="00DA4725" w:rsidRPr="00DA4725" w:rsidRDefault="00DA4725" w:rsidP="0095114E">
            <w:r w:rsidRPr="00DA4725">
              <w:t>Повестка заседания:</w:t>
            </w:r>
          </w:p>
          <w:p w:rsidR="00DA4725" w:rsidRPr="0095114E" w:rsidRDefault="00A41A04" w:rsidP="00DA472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О состоянии</w:t>
            </w:r>
            <w:r w:rsidR="00DA4725" w:rsidRPr="0095114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95114E">
              <w:rPr>
                <w:rFonts w:ascii="Times New Roman" w:hAnsi="Times New Roman"/>
                <w:sz w:val="24"/>
                <w:szCs w:val="24"/>
              </w:rPr>
              <w:t>по выявлению преступлений и правонарушений, связанных с незаконным оборотом наркотиков, на техногенно опасных объектах и объектах жизнеобеспечения.</w:t>
            </w:r>
          </w:p>
          <w:p w:rsidR="00DA4725" w:rsidRPr="0095114E" w:rsidRDefault="00A41A04" w:rsidP="00DA472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4E">
              <w:rPr>
                <w:rFonts w:ascii="Times New Roman" w:hAnsi="Times New Roman"/>
                <w:sz w:val="24"/>
                <w:szCs w:val="24"/>
              </w:rPr>
              <w:t>Утверждение плана работы антинаркотической комиссии в Баяндаевском районе на 2013 год.</w:t>
            </w:r>
          </w:p>
        </w:tc>
        <w:tc>
          <w:tcPr>
            <w:tcW w:w="2393" w:type="dxa"/>
          </w:tcPr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DA4725">
            <w:pPr>
              <w:ind w:firstLine="708"/>
            </w:pPr>
            <w:r w:rsidRPr="00DA4725">
              <w:rPr>
                <w:lang w:val="en-US"/>
              </w:rPr>
              <w:t xml:space="preserve">IV </w:t>
            </w:r>
            <w:r w:rsidRPr="00DA4725">
              <w:t>квартал</w:t>
            </w:r>
          </w:p>
        </w:tc>
        <w:tc>
          <w:tcPr>
            <w:tcW w:w="2393" w:type="dxa"/>
          </w:tcPr>
          <w:p w:rsidR="00DA4725" w:rsidRPr="00DA4725" w:rsidRDefault="00DA4725" w:rsidP="00F4445B">
            <w:pPr>
              <w:jc w:val="center"/>
            </w:pPr>
            <w:r w:rsidRPr="00DA4725">
              <w:t>Отдел полиции по Баяндаевскому району</w:t>
            </w:r>
          </w:p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95114E"/>
          <w:p w:rsidR="00DA4725" w:rsidRPr="00DA4725" w:rsidRDefault="00DA4725" w:rsidP="00DA4725">
            <w:pPr>
              <w:jc w:val="center"/>
            </w:pPr>
            <w:r w:rsidRPr="00DA4725">
              <w:t xml:space="preserve">Сектор по молодежной политике </w:t>
            </w:r>
          </w:p>
          <w:p w:rsidR="00DA4725" w:rsidRPr="00DA4725" w:rsidRDefault="00DA4725" w:rsidP="0095114E"/>
        </w:tc>
      </w:tr>
    </w:tbl>
    <w:p w:rsidR="00DA4725" w:rsidRPr="00AD4EB7" w:rsidRDefault="00DA4725" w:rsidP="00DA4725">
      <w:pPr>
        <w:tabs>
          <w:tab w:val="left" w:pos="1869"/>
        </w:tabs>
      </w:pPr>
    </w:p>
    <w:p w:rsidR="00DA4725" w:rsidRPr="00AD4EB7" w:rsidRDefault="00DA4725" w:rsidP="00DA4725">
      <w:pPr>
        <w:tabs>
          <w:tab w:val="left" w:pos="1869"/>
        </w:tabs>
      </w:pPr>
    </w:p>
    <w:p w:rsidR="00DA4725" w:rsidRPr="00AD4EB7" w:rsidRDefault="00DA4725" w:rsidP="00DA4725">
      <w:pPr>
        <w:tabs>
          <w:tab w:val="left" w:pos="1869"/>
        </w:tabs>
      </w:pPr>
    </w:p>
    <w:p w:rsidR="00DA4725" w:rsidRDefault="00DA4725" w:rsidP="00DA4725">
      <w:pPr>
        <w:tabs>
          <w:tab w:val="left" w:pos="1869"/>
        </w:tabs>
      </w:pPr>
    </w:p>
    <w:p w:rsidR="00F4445B" w:rsidRDefault="00F4445B" w:rsidP="00DA4725">
      <w:pPr>
        <w:tabs>
          <w:tab w:val="left" w:pos="1869"/>
        </w:tabs>
      </w:pPr>
    </w:p>
    <w:p w:rsidR="00F4445B" w:rsidRPr="00F4445B" w:rsidRDefault="00F4445B" w:rsidP="00DA4725">
      <w:pPr>
        <w:tabs>
          <w:tab w:val="left" w:pos="1869"/>
        </w:tabs>
      </w:pPr>
    </w:p>
    <w:p w:rsidR="00DA4725" w:rsidRDefault="009238C4" w:rsidP="009238C4">
      <w:pPr>
        <w:tabs>
          <w:tab w:val="left" w:pos="1869"/>
        </w:tabs>
        <w:jc w:val="right"/>
      </w:pPr>
      <w:r>
        <w:t xml:space="preserve">Первый заместитель мэра </w:t>
      </w:r>
    </w:p>
    <w:p w:rsidR="009238C4" w:rsidRDefault="009238C4" w:rsidP="009238C4">
      <w:pPr>
        <w:tabs>
          <w:tab w:val="left" w:pos="1869"/>
        </w:tabs>
        <w:jc w:val="right"/>
      </w:pPr>
      <w:r>
        <w:t xml:space="preserve">    МО «Баяндаевский район»</w:t>
      </w:r>
    </w:p>
    <w:p w:rsidR="009238C4" w:rsidRPr="00AD4EB7" w:rsidRDefault="009238C4" w:rsidP="009238C4">
      <w:pPr>
        <w:tabs>
          <w:tab w:val="left" w:pos="1869"/>
        </w:tabs>
        <w:jc w:val="center"/>
      </w:pPr>
      <w:r>
        <w:t xml:space="preserve">                                                                                        В.Р. </w:t>
      </w:r>
      <w:proofErr w:type="spellStart"/>
      <w:r>
        <w:t>Моноев</w:t>
      </w:r>
      <w:proofErr w:type="spellEnd"/>
    </w:p>
    <w:p w:rsidR="00DA4725" w:rsidRDefault="00F4445B" w:rsidP="009238C4">
      <w:pPr>
        <w:tabs>
          <w:tab w:val="left" w:pos="1869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 </w:t>
      </w:r>
    </w:p>
    <w:p w:rsidR="00DA4725" w:rsidRDefault="00DA4725" w:rsidP="00DA4725">
      <w:pPr>
        <w:tabs>
          <w:tab w:val="left" w:pos="1869"/>
        </w:tabs>
        <w:rPr>
          <w:lang w:val="en-US"/>
        </w:rPr>
      </w:pPr>
    </w:p>
    <w:p w:rsidR="00DA4725" w:rsidRDefault="00DA4725" w:rsidP="00DA4725">
      <w:pPr>
        <w:tabs>
          <w:tab w:val="left" w:pos="1869"/>
        </w:tabs>
        <w:rPr>
          <w:lang w:val="en-US"/>
        </w:rPr>
      </w:pPr>
    </w:p>
    <w:p w:rsidR="00DA4725" w:rsidRDefault="00DA4725" w:rsidP="008235D4"/>
    <w:p w:rsidR="00DA4725" w:rsidRDefault="00DA4725" w:rsidP="008235D4"/>
    <w:p w:rsidR="008235D4" w:rsidRPr="004A3DB6" w:rsidRDefault="008235D4" w:rsidP="008235D4"/>
    <w:p w:rsidR="008235D4" w:rsidRPr="004A3DB6" w:rsidRDefault="008235D4" w:rsidP="008235D4"/>
    <w:p w:rsidR="008235D4" w:rsidRPr="004A3DB6" w:rsidRDefault="008235D4" w:rsidP="008235D4"/>
    <w:p w:rsidR="008235D4" w:rsidRPr="004A3DB6" w:rsidRDefault="008235D4" w:rsidP="008235D4"/>
    <w:p w:rsidR="00057E82" w:rsidRDefault="00057E82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Default="009238C4" w:rsidP="008235D4">
      <w:pPr>
        <w:tabs>
          <w:tab w:val="left" w:pos="990"/>
        </w:tabs>
      </w:pPr>
    </w:p>
    <w:p w:rsidR="009238C4" w:rsidRPr="008235D4" w:rsidRDefault="009238C4" w:rsidP="008235D4">
      <w:pPr>
        <w:tabs>
          <w:tab w:val="left" w:pos="990"/>
        </w:tabs>
      </w:pPr>
    </w:p>
    <w:sectPr w:rsidR="009238C4" w:rsidRPr="008235D4" w:rsidSect="005E445A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09"/>
    <w:multiLevelType w:val="hybridMultilevel"/>
    <w:tmpl w:val="BC1E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ECF"/>
    <w:multiLevelType w:val="hybridMultilevel"/>
    <w:tmpl w:val="494445DC"/>
    <w:lvl w:ilvl="0" w:tplc="BC361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D1D27"/>
    <w:multiLevelType w:val="hybridMultilevel"/>
    <w:tmpl w:val="0A92F98E"/>
    <w:lvl w:ilvl="0" w:tplc="8F9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B1DF0"/>
    <w:multiLevelType w:val="hybridMultilevel"/>
    <w:tmpl w:val="AEB02440"/>
    <w:lvl w:ilvl="0" w:tplc="A7A61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21D061D"/>
    <w:multiLevelType w:val="hybridMultilevel"/>
    <w:tmpl w:val="242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1421"/>
    <w:multiLevelType w:val="hybridMultilevel"/>
    <w:tmpl w:val="BDA0597A"/>
    <w:lvl w:ilvl="0" w:tplc="388A82E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8457C5"/>
    <w:multiLevelType w:val="hybridMultilevel"/>
    <w:tmpl w:val="67AA61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F8851DB"/>
    <w:multiLevelType w:val="hybridMultilevel"/>
    <w:tmpl w:val="F5C05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0">
    <w:nsid w:val="299327DA"/>
    <w:multiLevelType w:val="hybridMultilevel"/>
    <w:tmpl w:val="3B907D96"/>
    <w:lvl w:ilvl="0" w:tplc="CAE08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706FE"/>
    <w:multiLevelType w:val="hybridMultilevel"/>
    <w:tmpl w:val="AE103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594"/>
    <w:multiLevelType w:val="hybridMultilevel"/>
    <w:tmpl w:val="FA24F11C"/>
    <w:lvl w:ilvl="0" w:tplc="6758F6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E44186"/>
    <w:multiLevelType w:val="hybridMultilevel"/>
    <w:tmpl w:val="BBE608A6"/>
    <w:lvl w:ilvl="0" w:tplc="6D9693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AB2727D"/>
    <w:multiLevelType w:val="hybridMultilevel"/>
    <w:tmpl w:val="FD38E48A"/>
    <w:lvl w:ilvl="0" w:tplc="FE9E9AA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C32A80"/>
    <w:multiLevelType w:val="hybridMultilevel"/>
    <w:tmpl w:val="92E2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A0688"/>
    <w:multiLevelType w:val="hybridMultilevel"/>
    <w:tmpl w:val="B872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E4E77"/>
    <w:multiLevelType w:val="hybridMultilevel"/>
    <w:tmpl w:val="3D54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62456"/>
    <w:multiLevelType w:val="hybridMultilevel"/>
    <w:tmpl w:val="DBE0AA64"/>
    <w:lvl w:ilvl="0" w:tplc="A22AC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87BDF"/>
    <w:multiLevelType w:val="hybridMultilevel"/>
    <w:tmpl w:val="941C9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02E15"/>
    <w:multiLevelType w:val="hybridMultilevel"/>
    <w:tmpl w:val="7C80D810"/>
    <w:lvl w:ilvl="0" w:tplc="72D84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653DC7"/>
    <w:multiLevelType w:val="hybridMultilevel"/>
    <w:tmpl w:val="E044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36820"/>
    <w:multiLevelType w:val="hybridMultilevel"/>
    <w:tmpl w:val="2EA6EA94"/>
    <w:lvl w:ilvl="0" w:tplc="B4DE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21"/>
  </w:num>
  <w:num w:numId="14">
    <w:abstractNumId w:val="23"/>
  </w:num>
  <w:num w:numId="15">
    <w:abstractNumId w:val="10"/>
  </w:num>
  <w:num w:numId="16">
    <w:abstractNumId w:val="12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22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0F6F"/>
    <w:rsid w:val="00033947"/>
    <w:rsid w:val="00057E82"/>
    <w:rsid w:val="000B524A"/>
    <w:rsid w:val="000D6DFD"/>
    <w:rsid w:val="000E79CD"/>
    <w:rsid w:val="00106D99"/>
    <w:rsid w:val="00153C4B"/>
    <w:rsid w:val="00156462"/>
    <w:rsid w:val="001665CC"/>
    <w:rsid w:val="001833C4"/>
    <w:rsid w:val="001857F5"/>
    <w:rsid w:val="001F6426"/>
    <w:rsid w:val="003438FB"/>
    <w:rsid w:val="00391604"/>
    <w:rsid w:val="003A530E"/>
    <w:rsid w:val="0041093B"/>
    <w:rsid w:val="00482ADB"/>
    <w:rsid w:val="004A3DB6"/>
    <w:rsid w:val="004B7EAB"/>
    <w:rsid w:val="004F30DB"/>
    <w:rsid w:val="004F5B4D"/>
    <w:rsid w:val="00515022"/>
    <w:rsid w:val="005320DA"/>
    <w:rsid w:val="005E2602"/>
    <w:rsid w:val="005E445A"/>
    <w:rsid w:val="00644477"/>
    <w:rsid w:val="00657AC1"/>
    <w:rsid w:val="0069725D"/>
    <w:rsid w:val="006A0F6F"/>
    <w:rsid w:val="00786885"/>
    <w:rsid w:val="008235D4"/>
    <w:rsid w:val="00871092"/>
    <w:rsid w:val="008A66AD"/>
    <w:rsid w:val="008A7BFE"/>
    <w:rsid w:val="008C0330"/>
    <w:rsid w:val="008E2412"/>
    <w:rsid w:val="00902AA8"/>
    <w:rsid w:val="00910AEA"/>
    <w:rsid w:val="009238C4"/>
    <w:rsid w:val="00940C89"/>
    <w:rsid w:val="0095114E"/>
    <w:rsid w:val="00951B48"/>
    <w:rsid w:val="00982182"/>
    <w:rsid w:val="009B4792"/>
    <w:rsid w:val="009C32C0"/>
    <w:rsid w:val="009C7F5E"/>
    <w:rsid w:val="009E0ACF"/>
    <w:rsid w:val="009E2765"/>
    <w:rsid w:val="00A41A04"/>
    <w:rsid w:val="00A64E97"/>
    <w:rsid w:val="00AD4EB7"/>
    <w:rsid w:val="00B40FF9"/>
    <w:rsid w:val="00BB7C5C"/>
    <w:rsid w:val="00BD3E50"/>
    <w:rsid w:val="00C36A37"/>
    <w:rsid w:val="00C42530"/>
    <w:rsid w:val="00C479A2"/>
    <w:rsid w:val="00C92E2F"/>
    <w:rsid w:val="00CD1465"/>
    <w:rsid w:val="00D57103"/>
    <w:rsid w:val="00D90E3F"/>
    <w:rsid w:val="00D97BA5"/>
    <w:rsid w:val="00DA4725"/>
    <w:rsid w:val="00DB10D0"/>
    <w:rsid w:val="00E6328F"/>
    <w:rsid w:val="00E66C27"/>
    <w:rsid w:val="00E75156"/>
    <w:rsid w:val="00E80273"/>
    <w:rsid w:val="00E94B41"/>
    <w:rsid w:val="00EC39F9"/>
    <w:rsid w:val="00EF2AE1"/>
    <w:rsid w:val="00EF376D"/>
    <w:rsid w:val="00F30764"/>
    <w:rsid w:val="00F4445B"/>
    <w:rsid w:val="00F65B97"/>
    <w:rsid w:val="00F95341"/>
    <w:rsid w:val="00FB7387"/>
    <w:rsid w:val="00FD60BB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8C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A47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38C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F484-68C2-4A01-B528-E404E9CF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АМО "Баяндаевский район"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Максим</cp:lastModifiedBy>
  <cp:revision>4</cp:revision>
  <cp:lastPrinted>2011-12-06T03:43:00Z</cp:lastPrinted>
  <dcterms:created xsi:type="dcterms:W3CDTF">2013-01-23T06:06:00Z</dcterms:created>
  <dcterms:modified xsi:type="dcterms:W3CDTF">2013-01-30T07:45:00Z</dcterms:modified>
</cp:coreProperties>
</file>